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D0" w:rsidRPr="00A83D73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83D73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AB2CD0" w:rsidRPr="00A83D73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83D73">
        <w:rPr>
          <w:rFonts w:ascii="Times New Roman" w:eastAsia="Times New Roman" w:hAnsi="Times New Roman" w:cs="Times New Roman"/>
          <w:b/>
          <w:bCs/>
          <w:lang w:val="uk-UA" w:eastAsia="ru-RU"/>
        </w:rPr>
        <w:t>протокольним р</w:t>
      </w:r>
      <w:r w:rsidR="00AB2CD0" w:rsidRPr="00A83D73">
        <w:rPr>
          <w:rFonts w:ascii="Times New Roman" w:eastAsia="Times New Roman" w:hAnsi="Times New Roman" w:cs="Times New Roman"/>
          <w:b/>
          <w:bCs/>
          <w:lang w:val="uk-UA" w:eastAsia="ru-RU"/>
        </w:rPr>
        <w:t>ішенняя</w:t>
      </w:r>
      <w:r w:rsidRPr="00A83D73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м тендерного комітету </w:t>
      </w:r>
      <w:r w:rsidR="00AB2CD0" w:rsidRPr="00A83D73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</w:t>
      </w:r>
    </w:p>
    <w:p w:rsidR="00AB2CD0" w:rsidRPr="00A83D73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A83D73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2</w:t>
      </w:r>
      <w:r w:rsidR="000B796B" w:rsidRPr="00A83D73">
        <w:rPr>
          <w:rFonts w:ascii="Times New Roman" w:eastAsia="Times New Roman" w:hAnsi="Times New Roman" w:cs="Times New Roman"/>
          <w:b/>
          <w:bCs/>
          <w:lang w:val="uk-UA" w:eastAsia="ru-RU"/>
        </w:rPr>
        <w:t>8</w:t>
      </w:r>
      <w:r w:rsidRPr="00A83D73">
        <w:rPr>
          <w:rFonts w:ascii="Times New Roman" w:eastAsia="Times New Roman" w:hAnsi="Times New Roman" w:cs="Times New Roman"/>
          <w:b/>
          <w:bCs/>
          <w:lang w:val="uk-UA" w:eastAsia="ru-RU"/>
        </w:rPr>
        <w:t>.01.2020 року</w:t>
      </w:r>
      <w:r w:rsidR="00906AA1" w:rsidRPr="00A83D73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(протокол № 6</w:t>
      </w:r>
      <w:r w:rsidR="0080289E" w:rsidRPr="00A83D73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AB2CD0" w:rsidRPr="00A83D73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A83D73">
        <w:rPr>
          <w:rFonts w:ascii="Times New Roman" w:eastAsia="Times New Roman" w:hAnsi="Times New Roman" w:cs="Times New Roman"/>
          <w:b/>
          <w:bCs/>
          <w:lang w:val="uk-UA" w:eastAsia="ru-RU"/>
        </w:rPr>
        <w:t>Заступнук голови тендерного комітету</w:t>
      </w:r>
    </w:p>
    <w:p w:rsidR="00AB2CD0" w:rsidRPr="00A83D73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A83D73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A83D73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______________   </w:t>
      </w:r>
      <w:r w:rsidR="00AB2CD0" w:rsidRPr="00A83D73">
        <w:rPr>
          <w:rFonts w:ascii="Times New Roman" w:eastAsia="Times New Roman" w:hAnsi="Times New Roman" w:cs="Times New Roman"/>
          <w:b/>
          <w:bCs/>
          <w:lang w:val="uk-UA" w:eastAsia="ru-RU"/>
        </w:rPr>
        <w:t>С.О.Возіанов</w:t>
      </w:r>
    </w:p>
    <w:p w:rsidR="0080289E" w:rsidRPr="00A83D73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A83D73" w:rsidRDefault="00AB2CD0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A83D73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Секретар тендерного комітету </w:t>
      </w:r>
    </w:p>
    <w:p w:rsidR="0080289E" w:rsidRPr="00A83D73" w:rsidRDefault="0080289E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A83D73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A83D73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   </w:t>
      </w:r>
      <w:r w:rsidR="00AB2CD0" w:rsidRPr="00A83D73">
        <w:rPr>
          <w:rFonts w:ascii="Times New Roman" w:eastAsia="Times New Roman" w:hAnsi="Times New Roman" w:cs="Times New Roman"/>
          <w:b/>
          <w:bCs/>
          <w:lang w:val="uk-UA" w:eastAsia="ru-RU"/>
        </w:rPr>
        <w:t>Ю.А.Єфімова</w:t>
      </w:r>
    </w:p>
    <w:p w:rsidR="0080289E" w:rsidRPr="00A83D73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A61DC" w:rsidRPr="00A83D73" w:rsidRDefault="000E1728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3D7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Додаток до р</w:t>
      </w:r>
      <w:r w:rsidR="00FA61DC" w:rsidRPr="00A83D7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ічн</w:t>
      </w:r>
      <w:r w:rsidRPr="00A83D7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ого</w:t>
      </w:r>
      <w:r w:rsidR="00FA61DC" w:rsidRPr="00A83D7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план</w:t>
      </w:r>
      <w:r w:rsidRPr="00A83D7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  <w:r w:rsidR="00FA61DC" w:rsidRPr="00A83D7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закупівель</w:t>
      </w:r>
      <w:r w:rsidR="00CE69BA" w:rsidRPr="00A83D7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CE69BA" w:rsidRPr="00A83D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(зі змінами  від 2</w:t>
      </w:r>
      <w:r w:rsidR="000B796B" w:rsidRPr="00A83D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CE69BA" w:rsidRPr="00A83D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.01.2020)</w:t>
      </w:r>
      <w:r w:rsidR="00FA61DC" w:rsidRPr="00A83D7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 2020 рік</w:t>
      </w:r>
      <w:r w:rsidR="00FA61DC" w:rsidRPr="00A83D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FA61DC" w:rsidRPr="00A83D7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України», код ЄДРПОУ 02011918</w:t>
      </w:r>
    </w:p>
    <w:tbl>
      <w:tblPr>
        <w:tblStyle w:val="a4"/>
        <w:tblW w:w="5000" w:type="pct"/>
        <w:tblLook w:val="04A0"/>
      </w:tblPr>
      <w:tblGrid>
        <w:gridCol w:w="2969"/>
        <w:gridCol w:w="3433"/>
        <w:gridCol w:w="1711"/>
        <w:gridCol w:w="2292"/>
        <w:gridCol w:w="1611"/>
        <w:gridCol w:w="1733"/>
        <w:gridCol w:w="1865"/>
      </w:tblGrid>
      <w:tr w:rsidR="00C6794E" w:rsidRPr="00A83D73" w:rsidTr="00431072">
        <w:tc>
          <w:tcPr>
            <w:tcW w:w="2969" w:type="dxa"/>
            <w:hideMark/>
          </w:tcPr>
          <w:p w:rsidR="00FA61DC" w:rsidRPr="00A83D7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b/>
                <w:lang w:eastAsia="ru-RU"/>
              </w:rPr>
              <w:t>Конкретна назва предмета закупі</w:t>
            </w:r>
            <w:proofErr w:type="gramStart"/>
            <w:r w:rsidRPr="00A83D73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A83D73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433" w:type="dxa"/>
            <w:hideMark/>
          </w:tcPr>
          <w:p w:rsidR="00FA61DC" w:rsidRPr="00A83D7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b/>
                <w:lang w:eastAsia="ru-RU"/>
              </w:rPr>
              <w:t>Коди та назви відповідних класифікаторів предмета закупі</w:t>
            </w:r>
            <w:proofErr w:type="gramStart"/>
            <w:r w:rsidRPr="00A83D73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A83D73">
              <w:rPr>
                <w:rFonts w:ascii="Times New Roman" w:eastAsia="Times New Roman" w:hAnsi="Times New Roman" w:cs="Times New Roman"/>
                <w:b/>
                <w:lang w:eastAsia="ru-RU"/>
              </w:rPr>
              <w:t>і (за наявності)</w:t>
            </w:r>
          </w:p>
        </w:tc>
        <w:tc>
          <w:tcPr>
            <w:tcW w:w="1711" w:type="dxa"/>
            <w:hideMark/>
          </w:tcPr>
          <w:p w:rsidR="00FA61DC" w:rsidRPr="00A83D7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b/>
                <w:lang w:eastAsia="ru-RU"/>
              </w:rPr>
              <w:t>Коди згідно з  КЕКВ</w:t>
            </w:r>
          </w:p>
        </w:tc>
        <w:tc>
          <w:tcPr>
            <w:tcW w:w="2292" w:type="dxa"/>
            <w:hideMark/>
          </w:tcPr>
          <w:p w:rsidR="00FA61DC" w:rsidRPr="00A83D7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b/>
                <w:lang w:eastAsia="ru-RU"/>
              </w:rPr>
              <w:t>Розмі</w:t>
            </w:r>
            <w:proofErr w:type="gramStart"/>
            <w:r w:rsidRPr="00A83D73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A83D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бюджетного призначення  за кошторисом або очікувана вартість предмета закупівлі</w:t>
            </w:r>
          </w:p>
        </w:tc>
        <w:tc>
          <w:tcPr>
            <w:tcW w:w="1611" w:type="dxa"/>
            <w:hideMark/>
          </w:tcPr>
          <w:p w:rsidR="00FA61DC" w:rsidRPr="00A83D7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b/>
                <w:lang w:eastAsia="ru-RU"/>
              </w:rPr>
              <w:t>Процедура закупі</w:t>
            </w:r>
            <w:proofErr w:type="gramStart"/>
            <w:r w:rsidRPr="00A83D73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A83D73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1733" w:type="dxa"/>
            <w:hideMark/>
          </w:tcPr>
          <w:p w:rsidR="00FA61DC" w:rsidRPr="00A83D7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b/>
                <w:lang w:eastAsia="ru-RU"/>
              </w:rPr>
              <w:t>Орієнтовний початок проведення процедури закупі</w:t>
            </w:r>
            <w:proofErr w:type="gramStart"/>
            <w:r w:rsidRPr="00A83D73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A83D73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  <w:p w:rsidR="00FA61DC" w:rsidRPr="00A83D7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5" w:type="dxa"/>
            <w:hideMark/>
          </w:tcPr>
          <w:p w:rsidR="00FA61DC" w:rsidRPr="00A83D7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b/>
                <w:lang w:eastAsia="ru-RU"/>
              </w:rPr>
              <w:t>Примітки</w:t>
            </w:r>
          </w:p>
          <w:p w:rsidR="00FA61DC" w:rsidRPr="00A83D7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6794E" w:rsidRPr="00A83D73" w:rsidTr="00431072">
        <w:trPr>
          <w:trHeight w:val="231"/>
        </w:trPr>
        <w:tc>
          <w:tcPr>
            <w:tcW w:w="2969" w:type="dxa"/>
            <w:hideMark/>
          </w:tcPr>
          <w:p w:rsidR="00FA61DC" w:rsidRPr="00A83D7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  <w:hideMark/>
          </w:tcPr>
          <w:p w:rsidR="00FA61DC" w:rsidRPr="00A83D7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hideMark/>
          </w:tcPr>
          <w:p w:rsidR="00FA61DC" w:rsidRPr="00A83D7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  <w:hideMark/>
          </w:tcPr>
          <w:p w:rsidR="00FA61DC" w:rsidRPr="00A83D7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dxa"/>
            <w:hideMark/>
          </w:tcPr>
          <w:p w:rsidR="00FA61DC" w:rsidRPr="00A83D7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3" w:type="dxa"/>
            <w:hideMark/>
          </w:tcPr>
          <w:p w:rsidR="00FA61DC" w:rsidRPr="00A83D7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dxa"/>
            <w:hideMark/>
          </w:tcPr>
          <w:p w:rsidR="00FA61DC" w:rsidRPr="00A83D73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83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31072" w:rsidRPr="00A83D73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A83D73" w:rsidRDefault="00431072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Бланки (медичні)</w:t>
            </w:r>
          </w:p>
        </w:tc>
        <w:tc>
          <w:tcPr>
            <w:tcW w:w="3433" w:type="dxa"/>
            <w:vAlign w:val="center"/>
            <w:hideMark/>
          </w:tcPr>
          <w:p w:rsidR="00431072" w:rsidRPr="00A83D73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A83D73">
              <w:rPr>
                <w:rFonts w:ascii="Times New Roman" w:hAnsi="Times New Roman" w:cs="Times New Roman"/>
              </w:rPr>
              <w:t>22820000-4 Бланки</w:t>
            </w:r>
          </w:p>
          <w:p w:rsidR="00997A3C" w:rsidRPr="00997A3C" w:rsidRDefault="00997A3C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1" w:type="dxa"/>
            <w:vAlign w:val="center"/>
            <w:hideMark/>
          </w:tcPr>
          <w:p w:rsidR="00431072" w:rsidRPr="00A83D73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 xml:space="preserve">2210 Предмети, </w:t>
            </w:r>
            <w:proofErr w:type="gramStart"/>
            <w:r w:rsidRPr="00A83D73">
              <w:rPr>
                <w:rFonts w:ascii="Times New Roman" w:hAnsi="Times New Roman" w:cs="Times New Roman"/>
              </w:rPr>
              <w:t>матер</w:t>
            </w:r>
            <w:proofErr w:type="gramEnd"/>
            <w:r w:rsidRPr="00A83D73">
              <w:rPr>
                <w:rFonts w:ascii="Times New Roman" w:hAnsi="Times New Roman" w:cs="Times New Roman"/>
              </w:rPr>
              <w:t>іали, обладнання та інвентар</w:t>
            </w:r>
          </w:p>
        </w:tc>
        <w:tc>
          <w:tcPr>
            <w:tcW w:w="2292" w:type="dxa"/>
            <w:vAlign w:val="center"/>
            <w:hideMark/>
          </w:tcPr>
          <w:p w:rsidR="00431072" w:rsidRPr="007906A7" w:rsidRDefault="009F38C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906A7">
              <w:rPr>
                <w:rFonts w:ascii="Times New Roman" w:hAnsi="Times New Roman" w:cs="Times New Roman"/>
              </w:rPr>
              <w:t xml:space="preserve">49 </w:t>
            </w:r>
            <w:r w:rsidRPr="007906A7">
              <w:rPr>
                <w:rFonts w:ascii="Times New Roman" w:hAnsi="Times New Roman" w:cs="Times New Roman"/>
                <w:lang w:val="uk-UA"/>
              </w:rPr>
              <w:t>476</w:t>
            </w:r>
            <w:r w:rsidRPr="007906A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11" w:type="dxa"/>
            <w:vAlign w:val="center"/>
            <w:hideMark/>
          </w:tcPr>
          <w:p w:rsidR="00431072" w:rsidRPr="00A83D73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A83D73" w:rsidRDefault="00431072" w:rsidP="006C6B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3D73">
              <w:rPr>
                <w:rFonts w:ascii="Times New Roman" w:hAnsi="Times New Roman" w:cs="Times New Roman"/>
              </w:rPr>
              <w:t>1 січня</w:t>
            </w:r>
          </w:p>
          <w:p w:rsidR="00431072" w:rsidRPr="00A83D73" w:rsidRDefault="00431072" w:rsidP="006C6B1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31072" w:rsidRPr="00FD345E" w:rsidRDefault="00431072" w:rsidP="009F38C8">
            <w:pPr>
              <w:jc w:val="center"/>
              <w:rPr>
                <w:rFonts w:ascii="Times New Roman" w:hAnsi="Times New Roman" w:cs="Times New Roman"/>
              </w:rPr>
            </w:pPr>
            <w:r w:rsidRPr="00FD345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9F38C8" w:rsidRPr="00FD345E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Pr="00FD345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A83D73" w:rsidTr="00431072">
        <w:tc>
          <w:tcPr>
            <w:tcW w:w="2969" w:type="dxa"/>
            <w:vAlign w:val="center"/>
          </w:tcPr>
          <w:p w:rsidR="00431072" w:rsidRPr="00A83D73" w:rsidRDefault="00431072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Технічне обслуговування і ремонт офісної техніки (</w:t>
            </w:r>
            <w:proofErr w:type="gramStart"/>
            <w:r w:rsidRPr="00A83D73">
              <w:rPr>
                <w:rFonts w:ascii="Times New Roman" w:hAnsi="Times New Roman" w:cs="Times New Roman"/>
              </w:rPr>
              <w:t>проф</w:t>
            </w:r>
            <w:proofErr w:type="gramEnd"/>
            <w:r w:rsidRPr="00A83D73">
              <w:rPr>
                <w:rFonts w:ascii="Times New Roman" w:hAnsi="Times New Roman" w:cs="Times New Roman"/>
              </w:rPr>
              <w:t>ілактика, заправка та відновлення картриджів)</w:t>
            </w:r>
          </w:p>
        </w:tc>
        <w:tc>
          <w:tcPr>
            <w:tcW w:w="3433" w:type="dxa"/>
            <w:vAlign w:val="center"/>
          </w:tcPr>
          <w:p w:rsidR="00431072" w:rsidRPr="00A83D73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A83D73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A83D73">
              <w:rPr>
                <w:rFonts w:ascii="Times New Roman" w:hAnsi="Times New Roman" w:cs="Times New Roman"/>
              </w:rPr>
              <w:t>50310000-1 Технічне обслуговування і ремонт офісної техніки</w:t>
            </w:r>
          </w:p>
        </w:tc>
        <w:tc>
          <w:tcPr>
            <w:tcW w:w="1711" w:type="dxa"/>
            <w:vAlign w:val="center"/>
          </w:tcPr>
          <w:p w:rsidR="00431072" w:rsidRPr="00A83D73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431072" w:rsidRPr="007906A7" w:rsidRDefault="009F38C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906A7">
              <w:rPr>
                <w:rFonts w:ascii="Times New Roman" w:hAnsi="Times New Roman" w:cs="Times New Roman"/>
              </w:rPr>
              <w:t>2</w:t>
            </w:r>
            <w:r w:rsidRPr="007906A7">
              <w:rPr>
                <w:rFonts w:ascii="Times New Roman" w:hAnsi="Times New Roman" w:cs="Times New Roman"/>
                <w:lang w:val="uk-UA"/>
              </w:rPr>
              <w:t>4</w:t>
            </w:r>
            <w:r w:rsidRPr="007906A7">
              <w:rPr>
                <w:rFonts w:ascii="Times New Roman" w:hAnsi="Times New Roman" w:cs="Times New Roman"/>
              </w:rPr>
              <w:t xml:space="preserve"> </w:t>
            </w:r>
            <w:r w:rsidRPr="007906A7">
              <w:rPr>
                <w:rFonts w:ascii="Times New Roman" w:hAnsi="Times New Roman" w:cs="Times New Roman"/>
                <w:lang w:val="uk-UA"/>
              </w:rPr>
              <w:t>990</w:t>
            </w:r>
            <w:r w:rsidRPr="007906A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11" w:type="dxa"/>
            <w:vAlign w:val="center"/>
          </w:tcPr>
          <w:p w:rsidR="00431072" w:rsidRPr="00A83D73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</w:tcPr>
          <w:p w:rsidR="006C6B12" w:rsidRPr="00A83D73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3D73">
              <w:rPr>
                <w:rFonts w:ascii="Times New Roman" w:hAnsi="Times New Roman" w:cs="Times New Roman"/>
              </w:rPr>
              <w:t xml:space="preserve">1 січня </w:t>
            </w:r>
          </w:p>
          <w:p w:rsidR="00431072" w:rsidRPr="00A83D73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431072" w:rsidRPr="00FD345E" w:rsidRDefault="00431072" w:rsidP="009F38C8">
            <w:pPr>
              <w:jc w:val="center"/>
              <w:rPr>
                <w:rFonts w:ascii="Times New Roman" w:hAnsi="Times New Roman" w:cs="Times New Roman"/>
              </w:rPr>
            </w:pPr>
            <w:r w:rsidRPr="00FD345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9F38C8" w:rsidRPr="00FD345E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Pr="00FD345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F25128" w:rsidRPr="00A83D73" w:rsidTr="00431072">
        <w:tc>
          <w:tcPr>
            <w:tcW w:w="2969" w:type="dxa"/>
            <w:vAlign w:val="center"/>
          </w:tcPr>
          <w:p w:rsidR="00F25128" w:rsidRPr="00A83D73" w:rsidRDefault="00F25128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Кисень медичний, діоксин вуглецю</w:t>
            </w:r>
          </w:p>
        </w:tc>
        <w:tc>
          <w:tcPr>
            <w:tcW w:w="3433" w:type="dxa"/>
            <w:vAlign w:val="center"/>
          </w:tcPr>
          <w:p w:rsidR="00150512" w:rsidRPr="00A83D73" w:rsidRDefault="00150512" w:rsidP="001505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150512" w:rsidRDefault="00150512" w:rsidP="001505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ДК 021:2015 «Єдиний закупівельний словник» –</w:t>
            </w:r>
          </w:p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24100000-5 Гази</w:t>
            </w:r>
          </w:p>
        </w:tc>
        <w:tc>
          <w:tcPr>
            <w:tcW w:w="1711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lastRenderedPageBreak/>
              <w:t xml:space="preserve">2220 Медикаменти </w:t>
            </w:r>
            <w:proofErr w:type="gramStart"/>
            <w:r w:rsidRPr="00A83D73">
              <w:rPr>
                <w:rFonts w:ascii="Times New Roman" w:hAnsi="Times New Roman" w:cs="Times New Roman"/>
              </w:rPr>
              <w:lastRenderedPageBreak/>
              <w:t>та</w:t>
            </w:r>
            <w:proofErr w:type="gramEnd"/>
            <w:r w:rsidRPr="00A83D73">
              <w:rPr>
                <w:rFonts w:ascii="Times New Roman" w:hAnsi="Times New Roman" w:cs="Times New Roman"/>
              </w:rPr>
              <w:t xml:space="preserve"> перев'язувальні матеріали</w:t>
            </w:r>
          </w:p>
        </w:tc>
        <w:tc>
          <w:tcPr>
            <w:tcW w:w="2292" w:type="dxa"/>
            <w:vAlign w:val="center"/>
          </w:tcPr>
          <w:p w:rsidR="00F25128" w:rsidRPr="007906A7" w:rsidRDefault="00D42C80" w:rsidP="00431072">
            <w:pPr>
              <w:jc w:val="center"/>
              <w:rPr>
                <w:rFonts w:ascii="Times New Roman" w:hAnsi="Times New Roman" w:cs="Times New Roman"/>
              </w:rPr>
            </w:pPr>
            <w:r w:rsidRPr="007906A7">
              <w:rPr>
                <w:rFonts w:ascii="Times New Roman" w:hAnsi="Times New Roman" w:cs="Times New Roman"/>
              </w:rPr>
              <w:lastRenderedPageBreak/>
              <w:t>1</w:t>
            </w:r>
            <w:r w:rsidRPr="007906A7">
              <w:rPr>
                <w:rFonts w:ascii="Times New Roman" w:hAnsi="Times New Roman" w:cs="Times New Roman"/>
                <w:lang w:val="uk-UA"/>
              </w:rPr>
              <w:t>29</w:t>
            </w:r>
            <w:r w:rsidRPr="007906A7">
              <w:rPr>
                <w:rFonts w:ascii="Times New Roman" w:hAnsi="Times New Roman" w:cs="Times New Roman"/>
              </w:rPr>
              <w:t xml:space="preserve"> </w:t>
            </w:r>
            <w:r w:rsidRPr="007906A7">
              <w:rPr>
                <w:rFonts w:ascii="Times New Roman" w:hAnsi="Times New Roman" w:cs="Times New Roman"/>
                <w:lang w:val="uk-UA"/>
              </w:rPr>
              <w:t>444</w:t>
            </w:r>
            <w:r w:rsidRPr="007906A7">
              <w:rPr>
                <w:rFonts w:ascii="Times New Roman" w:hAnsi="Times New Roman" w:cs="Times New Roman"/>
              </w:rPr>
              <w:t>,</w:t>
            </w:r>
            <w:r w:rsidRPr="007906A7"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1611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 xml:space="preserve">Звіт про укладений </w:t>
            </w:r>
            <w:r w:rsidRPr="00A83D73">
              <w:rPr>
                <w:rFonts w:ascii="Times New Roman" w:hAnsi="Times New Roman" w:cs="Times New Roman"/>
              </w:rPr>
              <w:lastRenderedPageBreak/>
              <w:t>догові</w:t>
            </w:r>
            <w:proofErr w:type="gramStart"/>
            <w:r w:rsidRPr="00A83D7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3D73">
              <w:rPr>
                <w:rFonts w:ascii="Times New Roman" w:hAnsi="Times New Roman" w:cs="Times New Roman"/>
              </w:rPr>
              <w:lastRenderedPageBreak/>
              <w:t xml:space="preserve">1 січня </w:t>
            </w:r>
          </w:p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FD345E" w:rsidRDefault="00F25128" w:rsidP="00D42C80">
            <w:pPr>
              <w:jc w:val="center"/>
              <w:rPr>
                <w:rFonts w:ascii="Times New Roman" w:hAnsi="Times New Roman" w:cs="Times New Roman"/>
              </w:rPr>
            </w:pPr>
            <w:r w:rsidRPr="00FD345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D42C80" w:rsidRPr="00FD345E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Pr="00FD345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150512" w:rsidRPr="00A83D73" w:rsidTr="00431072">
        <w:tc>
          <w:tcPr>
            <w:tcW w:w="2969" w:type="dxa"/>
            <w:vAlign w:val="center"/>
          </w:tcPr>
          <w:p w:rsidR="00150512" w:rsidRPr="00A83D73" w:rsidRDefault="009E7A21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9E7A21">
              <w:rPr>
                <w:rFonts w:ascii="Times New Roman" w:hAnsi="Times New Roman" w:cs="Times New Roman"/>
              </w:rPr>
              <w:lastRenderedPageBreak/>
              <w:t>Послуги з транспортування кисню медичного</w:t>
            </w:r>
          </w:p>
        </w:tc>
        <w:tc>
          <w:tcPr>
            <w:tcW w:w="3433" w:type="dxa"/>
            <w:vAlign w:val="center"/>
          </w:tcPr>
          <w:p w:rsidR="00150512" w:rsidRPr="00A83D73" w:rsidRDefault="00150512" w:rsidP="001505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150512" w:rsidRDefault="00150512" w:rsidP="001505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t>ДК 021:2015 «Єдиний закупівельний словник» –</w:t>
            </w:r>
          </w:p>
          <w:p w:rsidR="00150512" w:rsidRPr="00A83D73" w:rsidRDefault="00150512" w:rsidP="00431072">
            <w:pPr>
              <w:jc w:val="center"/>
              <w:rPr>
                <w:rFonts w:ascii="Times New Roman" w:hAnsi="Times New Roman" w:cs="Times New Roman"/>
              </w:rPr>
            </w:pPr>
            <w:r w:rsidRPr="00150512">
              <w:rPr>
                <w:rFonts w:ascii="Times New Roman" w:hAnsi="Times New Roman" w:cs="Times New Roman"/>
              </w:rPr>
              <w:t>60000000-8 Транспортні послуги (крім транспортування відходів)</w:t>
            </w:r>
          </w:p>
        </w:tc>
        <w:tc>
          <w:tcPr>
            <w:tcW w:w="1711" w:type="dxa"/>
            <w:vAlign w:val="center"/>
          </w:tcPr>
          <w:p w:rsidR="00150512" w:rsidRPr="00A83D73" w:rsidRDefault="00150512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150512" w:rsidRPr="007906A7" w:rsidRDefault="0015051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06A7">
              <w:rPr>
                <w:rFonts w:ascii="Times New Roman" w:hAnsi="Times New Roman" w:cs="Times New Roman"/>
                <w:lang w:val="uk-UA"/>
              </w:rPr>
              <w:t>72 000</w:t>
            </w:r>
          </w:p>
        </w:tc>
        <w:tc>
          <w:tcPr>
            <w:tcW w:w="1611" w:type="dxa"/>
            <w:vAlign w:val="center"/>
          </w:tcPr>
          <w:p w:rsidR="00150512" w:rsidRPr="00A83D73" w:rsidRDefault="00150512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A83D7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150512" w:rsidRPr="00A83D73" w:rsidRDefault="00150512" w:rsidP="001505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3D73">
              <w:rPr>
                <w:rFonts w:ascii="Times New Roman" w:hAnsi="Times New Roman" w:cs="Times New Roman"/>
              </w:rPr>
              <w:t xml:space="preserve">1 січня </w:t>
            </w:r>
          </w:p>
          <w:p w:rsidR="00150512" w:rsidRPr="00A83D73" w:rsidRDefault="00150512" w:rsidP="0015051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150512" w:rsidRPr="00FD345E" w:rsidRDefault="00150512" w:rsidP="00D42C8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345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28.01.2020 р.</w:t>
            </w:r>
          </w:p>
        </w:tc>
      </w:tr>
      <w:tr w:rsidR="00F25128" w:rsidRPr="00A83D73" w:rsidTr="00431072">
        <w:tc>
          <w:tcPr>
            <w:tcW w:w="2969" w:type="dxa"/>
            <w:vAlign w:val="center"/>
          </w:tcPr>
          <w:p w:rsidR="00F25128" w:rsidRPr="00A83D73" w:rsidRDefault="00F25128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Послуги з ремонту і технічного обслуговування медичного і високоточного обладнання</w:t>
            </w:r>
          </w:p>
        </w:tc>
        <w:tc>
          <w:tcPr>
            <w:tcW w:w="3433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A83D73">
              <w:rPr>
                <w:rFonts w:ascii="Times New Roman" w:hAnsi="Times New Roman" w:cs="Times New Roman"/>
              </w:rPr>
              <w:t>50400000-9 Послуги з ремонту і технічного обслуговування медичного і високоточного обладнання</w:t>
            </w:r>
          </w:p>
        </w:tc>
        <w:tc>
          <w:tcPr>
            <w:tcW w:w="1711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F25128" w:rsidRPr="007906A7" w:rsidRDefault="00C50C10" w:rsidP="00431072">
            <w:pPr>
              <w:jc w:val="center"/>
              <w:rPr>
                <w:rFonts w:ascii="Times New Roman" w:hAnsi="Times New Roman" w:cs="Times New Roman"/>
              </w:rPr>
            </w:pPr>
            <w:r w:rsidRPr="007906A7">
              <w:rPr>
                <w:rFonts w:ascii="Times New Roman" w:hAnsi="Times New Roman" w:cs="Times New Roman"/>
              </w:rPr>
              <w:t>119 538,5</w:t>
            </w:r>
            <w:r w:rsidRPr="007906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611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A83D7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3D73">
              <w:rPr>
                <w:rFonts w:ascii="Times New Roman" w:hAnsi="Times New Roman" w:cs="Times New Roman"/>
              </w:rPr>
              <w:t xml:space="preserve">1 січня </w:t>
            </w:r>
          </w:p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FD345E" w:rsidRDefault="00F25128" w:rsidP="00C50C10">
            <w:pPr>
              <w:jc w:val="center"/>
              <w:rPr>
                <w:rFonts w:ascii="Times New Roman" w:hAnsi="Times New Roman" w:cs="Times New Roman"/>
              </w:rPr>
            </w:pPr>
            <w:r w:rsidRPr="00FD345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C50C10" w:rsidRPr="00FD345E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Pr="00FD345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F25128" w:rsidRPr="00A83D73" w:rsidTr="00431072">
        <w:tc>
          <w:tcPr>
            <w:tcW w:w="2969" w:type="dxa"/>
            <w:vAlign w:val="center"/>
          </w:tcPr>
          <w:p w:rsidR="00F25128" w:rsidRPr="00A83D73" w:rsidRDefault="00F25128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Технічне обслуговування засобів зв'язку та локальних мереж</w:t>
            </w:r>
          </w:p>
        </w:tc>
        <w:tc>
          <w:tcPr>
            <w:tcW w:w="3433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="00FD21E8" w:rsidRPr="00A83D73">
              <w:rPr>
                <w:rFonts w:ascii="Times New Roman" w:hAnsi="Times New Roman" w:cs="Times New Roman"/>
                <w:u w:val="single"/>
                <w:lang w:val="uk-UA"/>
              </w:rPr>
              <w:t>50330000-7</w:t>
            </w:r>
            <w:r w:rsidR="00FD21E8" w:rsidRPr="00A83D73">
              <w:rPr>
                <w:rFonts w:ascii="Times New Roman" w:hAnsi="Times New Roman" w:cs="Times New Roman"/>
              </w:rPr>
              <w:t xml:space="preserve"> - Послуги з технічного обслуговування телекомунікаційного обладнання</w:t>
            </w:r>
          </w:p>
        </w:tc>
        <w:tc>
          <w:tcPr>
            <w:tcW w:w="1711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F25128" w:rsidRPr="007906A7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906A7">
              <w:rPr>
                <w:rFonts w:ascii="Times New Roman" w:hAnsi="Times New Roman" w:cs="Times New Roman"/>
              </w:rPr>
              <w:t>136 700,00</w:t>
            </w:r>
          </w:p>
        </w:tc>
        <w:tc>
          <w:tcPr>
            <w:tcW w:w="1611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A83D7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3D73">
              <w:rPr>
                <w:rFonts w:ascii="Times New Roman" w:hAnsi="Times New Roman" w:cs="Times New Roman"/>
              </w:rPr>
              <w:t xml:space="preserve">1 січня </w:t>
            </w:r>
          </w:p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FD345E" w:rsidRDefault="00F25128" w:rsidP="00FD21E8">
            <w:pPr>
              <w:jc w:val="center"/>
              <w:rPr>
                <w:rFonts w:ascii="Times New Roman" w:hAnsi="Times New Roman" w:cs="Times New Roman"/>
              </w:rPr>
            </w:pPr>
            <w:r w:rsidRPr="00FD345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FD21E8" w:rsidRPr="00FD345E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Pr="00FD345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F25128" w:rsidRPr="00A83D73" w:rsidTr="00431072">
        <w:tc>
          <w:tcPr>
            <w:tcW w:w="2969" w:type="dxa"/>
            <w:vAlign w:val="center"/>
          </w:tcPr>
          <w:p w:rsidR="00F25128" w:rsidRPr="00A83D73" w:rsidRDefault="00F25128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Серві</w:t>
            </w:r>
            <w:proofErr w:type="gramStart"/>
            <w:r w:rsidRPr="00A83D73">
              <w:rPr>
                <w:rFonts w:ascii="Times New Roman" w:hAnsi="Times New Roman" w:cs="Times New Roman"/>
              </w:rPr>
              <w:t>сне</w:t>
            </w:r>
            <w:proofErr w:type="gramEnd"/>
            <w:r w:rsidRPr="00A83D73">
              <w:rPr>
                <w:rFonts w:ascii="Times New Roman" w:hAnsi="Times New Roman" w:cs="Times New Roman"/>
              </w:rPr>
              <w:t xml:space="preserve"> обслуговування системи вентиляції</w:t>
            </w:r>
          </w:p>
        </w:tc>
        <w:tc>
          <w:tcPr>
            <w:tcW w:w="3433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A83D73">
              <w:rPr>
                <w:rFonts w:ascii="Times New Roman" w:hAnsi="Times New Roman" w:cs="Times New Roman"/>
              </w:rPr>
              <w:t>50730000-1 Послуги з ремонту і технічного обслуговування охолоджувальних установок</w:t>
            </w:r>
          </w:p>
        </w:tc>
        <w:tc>
          <w:tcPr>
            <w:tcW w:w="1711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F25128" w:rsidRPr="007906A7" w:rsidRDefault="00F25128" w:rsidP="00A376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06A7">
              <w:rPr>
                <w:rFonts w:ascii="Times New Roman" w:hAnsi="Times New Roman" w:cs="Times New Roman"/>
              </w:rPr>
              <w:t>96 329,</w:t>
            </w:r>
            <w:r w:rsidR="00A3766B" w:rsidRPr="007906A7">
              <w:rPr>
                <w:rFonts w:ascii="Times New Roman" w:hAnsi="Times New Roman" w:cs="Times New Roman"/>
                <w:lang w:val="uk-UA"/>
              </w:rPr>
              <w:t>09</w:t>
            </w:r>
          </w:p>
        </w:tc>
        <w:tc>
          <w:tcPr>
            <w:tcW w:w="1611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A83D7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3D73">
              <w:rPr>
                <w:rFonts w:ascii="Times New Roman" w:hAnsi="Times New Roman" w:cs="Times New Roman"/>
              </w:rPr>
              <w:t xml:space="preserve">1 січня </w:t>
            </w:r>
          </w:p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FD345E" w:rsidRDefault="00F25128" w:rsidP="00A3766B">
            <w:pPr>
              <w:jc w:val="center"/>
              <w:rPr>
                <w:rFonts w:ascii="Times New Roman" w:hAnsi="Times New Roman" w:cs="Times New Roman"/>
              </w:rPr>
            </w:pPr>
            <w:r w:rsidRPr="00FD345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A3766B" w:rsidRPr="00FD345E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Pr="00FD345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F25128" w:rsidRPr="00A83D73" w:rsidTr="00431072">
        <w:tc>
          <w:tcPr>
            <w:tcW w:w="2969" w:type="dxa"/>
            <w:vAlign w:val="center"/>
          </w:tcPr>
          <w:p w:rsidR="00F25128" w:rsidRPr="00A83D73" w:rsidRDefault="00F25128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A83D73">
              <w:rPr>
                <w:rFonts w:ascii="Times New Roman" w:hAnsi="Times New Roman" w:cs="Times New Roman"/>
                <w:lang w:val="uk-UA"/>
              </w:rPr>
              <w:t>Вивезення твердих побутових відходів та твердих побутових відходів роздільно зібраних</w:t>
            </w:r>
          </w:p>
        </w:tc>
        <w:tc>
          <w:tcPr>
            <w:tcW w:w="3433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A83D73">
              <w:rPr>
                <w:rFonts w:ascii="Times New Roman" w:hAnsi="Times New Roman" w:cs="Times New Roman"/>
              </w:rPr>
              <w:t>90510000-5 Утилізація/видалення сміття та поводження зі сміттям</w:t>
            </w:r>
          </w:p>
        </w:tc>
        <w:tc>
          <w:tcPr>
            <w:tcW w:w="1711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2275 Оплата інших енергоносії</w:t>
            </w:r>
            <w:proofErr w:type="gramStart"/>
            <w:r w:rsidRPr="00A83D73">
              <w:rPr>
                <w:rFonts w:ascii="Times New Roman" w:hAnsi="Times New Roman" w:cs="Times New Roman"/>
              </w:rPr>
              <w:t>в</w:t>
            </w:r>
            <w:proofErr w:type="gramEnd"/>
            <w:r w:rsidRPr="00A83D73">
              <w:rPr>
                <w:rFonts w:ascii="Times New Roman" w:hAnsi="Times New Roman" w:cs="Times New Roman"/>
              </w:rPr>
              <w:t xml:space="preserve"> та інших комунальних послуг</w:t>
            </w:r>
          </w:p>
        </w:tc>
        <w:tc>
          <w:tcPr>
            <w:tcW w:w="2292" w:type="dxa"/>
            <w:vAlign w:val="center"/>
          </w:tcPr>
          <w:p w:rsidR="00F25128" w:rsidRPr="007906A7" w:rsidRDefault="004B285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906A7">
              <w:rPr>
                <w:rFonts w:ascii="Times New Roman" w:hAnsi="Times New Roman" w:cs="Times New Roman"/>
              </w:rPr>
              <w:t>10</w:t>
            </w:r>
            <w:r w:rsidRPr="007906A7">
              <w:rPr>
                <w:rFonts w:ascii="Times New Roman" w:hAnsi="Times New Roman" w:cs="Times New Roman"/>
                <w:lang w:val="uk-UA"/>
              </w:rPr>
              <w:t>4</w:t>
            </w:r>
            <w:r w:rsidRPr="007906A7">
              <w:rPr>
                <w:rFonts w:ascii="Times New Roman" w:hAnsi="Times New Roman" w:cs="Times New Roman"/>
              </w:rPr>
              <w:t xml:space="preserve"> </w:t>
            </w:r>
            <w:r w:rsidRPr="007906A7">
              <w:rPr>
                <w:rFonts w:ascii="Times New Roman" w:hAnsi="Times New Roman" w:cs="Times New Roman"/>
                <w:lang w:val="uk-UA"/>
              </w:rPr>
              <w:t>118</w:t>
            </w:r>
            <w:r w:rsidRPr="007906A7">
              <w:rPr>
                <w:rFonts w:ascii="Times New Roman" w:hAnsi="Times New Roman" w:cs="Times New Roman"/>
              </w:rPr>
              <w:t>,</w:t>
            </w:r>
            <w:r w:rsidRPr="007906A7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1611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A83D7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3D73">
              <w:rPr>
                <w:rFonts w:ascii="Times New Roman" w:hAnsi="Times New Roman" w:cs="Times New Roman"/>
              </w:rPr>
              <w:t xml:space="preserve">1 січня </w:t>
            </w:r>
          </w:p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FD345E" w:rsidRDefault="00F25128" w:rsidP="004B2858">
            <w:pPr>
              <w:jc w:val="center"/>
              <w:rPr>
                <w:rFonts w:ascii="Times New Roman" w:hAnsi="Times New Roman" w:cs="Times New Roman"/>
              </w:rPr>
            </w:pPr>
            <w:r w:rsidRPr="00FD345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4B2858" w:rsidRPr="00FD345E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Pr="00FD345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F25128" w:rsidRPr="00A83D73" w:rsidTr="00431072">
        <w:tc>
          <w:tcPr>
            <w:tcW w:w="2969" w:type="dxa"/>
            <w:vAlign w:val="center"/>
          </w:tcPr>
          <w:p w:rsidR="00F25128" w:rsidRPr="00A83D73" w:rsidRDefault="00F25128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 xml:space="preserve">Бензин А-92, А-95, </w:t>
            </w:r>
            <w:r w:rsidRPr="00A83D73">
              <w:rPr>
                <w:rFonts w:ascii="Times New Roman" w:hAnsi="Times New Roman" w:cs="Times New Roman"/>
              </w:rPr>
              <w:lastRenderedPageBreak/>
              <w:t>дизельне паливо</w:t>
            </w:r>
          </w:p>
        </w:tc>
        <w:tc>
          <w:tcPr>
            <w:tcW w:w="3433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Код національного класифікатора </w:t>
            </w: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України</w:t>
            </w:r>
          </w:p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A83D73">
              <w:rPr>
                <w:rFonts w:ascii="Times New Roman" w:hAnsi="Times New Roman" w:cs="Times New Roman"/>
              </w:rPr>
              <w:t>09130000-9 Нафта і дистиляти</w:t>
            </w:r>
          </w:p>
        </w:tc>
        <w:tc>
          <w:tcPr>
            <w:tcW w:w="1711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lastRenderedPageBreak/>
              <w:t xml:space="preserve">2210 Предмети, </w:t>
            </w:r>
            <w:proofErr w:type="gramStart"/>
            <w:r w:rsidRPr="00A83D73">
              <w:rPr>
                <w:rFonts w:ascii="Times New Roman" w:hAnsi="Times New Roman" w:cs="Times New Roman"/>
              </w:rPr>
              <w:lastRenderedPageBreak/>
              <w:t>матер</w:t>
            </w:r>
            <w:proofErr w:type="gramEnd"/>
            <w:r w:rsidRPr="00A83D73">
              <w:rPr>
                <w:rFonts w:ascii="Times New Roman" w:hAnsi="Times New Roman" w:cs="Times New Roman"/>
              </w:rPr>
              <w:t>іали, обладнання та інвентар</w:t>
            </w:r>
          </w:p>
        </w:tc>
        <w:tc>
          <w:tcPr>
            <w:tcW w:w="2292" w:type="dxa"/>
            <w:vAlign w:val="center"/>
          </w:tcPr>
          <w:p w:rsidR="00F25128" w:rsidRPr="007906A7" w:rsidRDefault="00FD21E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906A7">
              <w:rPr>
                <w:rFonts w:ascii="Times New Roman" w:hAnsi="Times New Roman" w:cs="Times New Roman"/>
              </w:rPr>
              <w:lastRenderedPageBreak/>
              <w:t xml:space="preserve">199 </w:t>
            </w:r>
            <w:r w:rsidRPr="007906A7">
              <w:rPr>
                <w:rFonts w:ascii="Times New Roman" w:hAnsi="Times New Roman" w:cs="Times New Roman"/>
                <w:lang w:val="uk-UA"/>
              </w:rPr>
              <w:t>423</w:t>
            </w:r>
            <w:r w:rsidRPr="007906A7">
              <w:rPr>
                <w:rFonts w:ascii="Times New Roman" w:hAnsi="Times New Roman" w:cs="Times New Roman"/>
              </w:rPr>
              <w:t>,</w:t>
            </w:r>
            <w:r w:rsidRPr="007906A7">
              <w:rPr>
                <w:rFonts w:ascii="Times New Roman" w:hAnsi="Times New Roman" w:cs="Times New Roman"/>
                <w:lang w:val="uk-UA"/>
              </w:rPr>
              <w:t>2</w:t>
            </w:r>
            <w:r w:rsidRPr="007906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1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 xml:space="preserve">Звіт про </w:t>
            </w:r>
            <w:r w:rsidRPr="00A83D73">
              <w:rPr>
                <w:rFonts w:ascii="Times New Roman" w:hAnsi="Times New Roman" w:cs="Times New Roman"/>
              </w:rPr>
              <w:lastRenderedPageBreak/>
              <w:t>укладений догові</w:t>
            </w:r>
            <w:proofErr w:type="gramStart"/>
            <w:r w:rsidRPr="00A83D7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3D73">
              <w:rPr>
                <w:rFonts w:ascii="Times New Roman" w:hAnsi="Times New Roman" w:cs="Times New Roman"/>
              </w:rPr>
              <w:lastRenderedPageBreak/>
              <w:t>1 лютого</w:t>
            </w:r>
          </w:p>
          <w:p w:rsidR="00F25128" w:rsidRPr="00A83D73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lastRenderedPageBreak/>
              <w:t xml:space="preserve"> 2020 р.</w:t>
            </w:r>
          </w:p>
        </w:tc>
        <w:tc>
          <w:tcPr>
            <w:tcW w:w="1865" w:type="dxa"/>
            <w:vAlign w:val="center"/>
          </w:tcPr>
          <w:p w:rsidR="00F25128" w:rsidRPr="00FD345E" w:rsidRDefault="00F25128" w:rsidP="00FD21E8">
            <w:pPr>
              <w:jc w:val="center"/>
              <w:rPr>
                <w:rFonts w:ascii="Times New Roman" w:hAnsi="Times New Roman" w:cs="Times New Roman"/>
              </w:rPr>
            </w:pPr>
            <w:r w:rsidRPr="00FD345E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Зі змінами від </w:t>
            </w:r>
            <w:r w:rsidRPr="00FD345E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2</w:t>
            </w:r>
            <w:r w:rsidR="00FD21E8" w:rsidRPr="00FD345E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Pr="00FD345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F25128" w:rsidRPr="00A83D73" w:rsidTr="00431072">
        <w:tc>
          <w:tcPr>
            <w:tcW w:w="2969" w:type="dxa"/>
            <w:vAlign w:val="center"/>
          </w:tcPr>
          <w:p w:rsidR="00F25128" w:rsidRPr="00A83D73" w:rsidRDefault="00F25128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lastRenderedPageBreak/>
              <w:t>Технічне обслуговування комплексу внутрішньої охоронної сигналізації</w:t>
            </w:r>
          </w:p>
        </w:tc>
        <w:tc>
          <w:tcPr>
            <w:tcW w:w="3433" w:type="dxa"/>
            <w:vAlign w:val="center"/>
          </w:tcPr>
          <w:p w:rsidR="00F25128" w:rsidRPr="00A83D73" w:rsidRDefault="00F25128" w:rsidP="002F67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A83D73" w:rsidRDefault="00F25128" w:rsidP="002F675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t>ДК 021:2015 «Єдиний закупівельний словник» –</w:t>
            </w:r>
            <w:r w:rsidRPr="00A83D7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83D73">
              <w:rPr>
                <w:rFonts w:ascii="Times New Roman" w:hAnsi="Times New Roman" w:cs="Times New Roman"/>
              </w:rPr>
              <w:t xml:space="preserve">79710000-4 </w:t>
            </w:r>
            <w:r w:rsidRPr="00A83D73">
              <w:rPr>
                <w:rStyle w:val="classifier-text"/>
                <w:rFonts w:ascii="Times New Roman" w:hAnsi="Times New Roman" w:cs="Times New Roman"/>
              </w:rPr>
              <w:t>Охоронні послуги</w:t>
            </w:r>
          </w:p>
        </w:tc>
        <w:tc>
          <w:tcPr>
            <w:tcW w:w="1711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3D73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F25128" w:rsidRPr="007906A7" w:rsidRDefault="00C85A15" w:rsidP="00431072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906A7">
              <w:rPr>
                <w:rFonts w:ascii="Times New Roman" w:eastAsia="Times New Roman" w:hAnsi="Times New Roman" w:cs="Times New Roman"/>
                <w:lang w:val="uk-UA" w:eastAsia="ru-RU"/>
              </w:rPr>
              <w:t>49 399,75</w:t>
            </w:r>
          </w:p>
        </w:tc>
        <w:tc>
          <w:tcPr>
            <w:tcW w:w="1611" w:type="dxa"/>
            <w:vAlign w:val="center"/>
          </w:tcPr>
          <w:p w:rsidR="00F25128" w:rsidRPr="00A83D73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3D73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A83D7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A83D73" w:rsidRDefault="00F25128" w:rsidP="002F67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3D73">
              <w:rPr>
                <w:rFonts w:ascii="Times New Roman" w:hAnsi="Times New Roman" w:cs="Times New Roman"/>
              </w:rPr>
              <w:t xml:space="preserve">1 </w:t>
            </w:r>
            <w:r w:rsidRPr="00A83D73">
              <w:rPr>
                <w:rFonts w:ascii="Times New Roman" w:hAnsi="Times New Roman" w:cs="Times New Roman"/>
                <w:lang w:val="uk-UA"/>
              </w:rPr>
              <w:t>січня</w:t>
            </w:r>
            <w:r w:rsidRPr="00A83D73">
              <w:rPr>
                <w:rFonts w:ascii="Times New Roman" w:hAnsi="Times New Roman" w:cs="Times New Roman"/>
              </w:rPr>
              <w:t xml:space="preserve"> </w:t>
            </w:r>
          </w:p>
          <w:p w:rsidR="00F25128" w:rsidRPr="00A83D73" w:rsidRDefault="00F25128" w:rsidP="002F675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3D73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FD345E" w:rsidRDefault="00F25128" w:rsidP="00C85A15">
            <w:pPr>
              <w:jc w:val="center"/>
              <w:rPr>
                <w:rFonts w:ascii="Times New Roman" w:hAnsi="Times New Roman" w:cs="Times New Roman"/>
              </w:rPr>
            </w:pPr>
            <w:r w:rsidRPr="00FD345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C85A15" w:rsidRPr="00FD345E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Pr="00FD345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5834FC" w:rsidRPr="00A83D73" w:rsidTr="00431072">
        <w:tc>
          <w:tcPr>
            <w:tcW w:w="2969" w:type="dxa"/>
            <w:vAlign w:val="center"/>
          </w:tcPr>
          <w:p w:rsidR="005834FC" w:rsidRPr="00A83D73" w:rsidRDefault="005834FC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834FC">
              <w:rPr>
                <w:rFonts w:ascii="Times New Roman" w:hAnsi="Times New Roman" w:cs="Times New Roman"/>
                <w:lang w:val="uk-UA"/>
              </w:rPr>
              <w:t>Сервісне обслуговування пожежної сигналізації</w:t>
            </w:r>
          </w:p>
        </w:tc>
        <w:tc>
          <w:tcPr>
            <w:tcW w:w="3433" w:type="dxa"/>
            <w:vAlign w:val="center"/>
          </w:tcPr>
          <w:p w:rsidR="005834FC" w:rsidRPr="00A83D73" w:rsidRDefault="005834FC" w:rsidP="005834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5834FC" w:rsidRDefault="005834FC" w:rsidP="005834F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3D73">
              <w:rPr>
                <w:rFonts w:ascii="Times New Roman" w:eastAsia="Times New Roman" w:hAnsi="Times New Roman" w:cs="Times New Roman"/>
                <w:lang w:eastAsia="ru-RU"/>
              </w:rPr>
              <w:t>ДК 021:2015 «Єдиний закупівельний словник» –</w:t>
            </w:r>
          </w:p>
          <w:p w:rsidR="005834FC" w:rsidRPr="00A83D73" w:rsidRDefault="005834FC" w:rsidP="002F67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4FC">
              <w:rPr>
                <w:rFonts w:ascii="Times New Roman" w:eastAsia="Times New Roman" w:hAnsi="Times New Roman" w:cs="Times New Roman"/>
                <w:lang w:eastAsia="ru-RU"/>
              </w:rPr>
              <w:t>50410000-2 Послуги з ремонту і технічного обслуговування вимірювальних, випробувальних і контрольних приладі</w:t>
            </w:r>
            <w:proofErr w:type="gramStart"/>
            <w:r w:rsidRPr="005834F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  <w:tc>
          <w:tcPr>
            <w:tcW w:w="1711" w:type="dxa"/>
            <w:vAlign w:val="center"/>
          </w:tcPr>
          <w:p w:rsidR="005834FC" w:rsidRPr="00A83D73" w:rsidRDefault="005834FC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5834FC" w:rsidRPr="007906A7" w:rsidRDefault="005834FC" w:rsidP="00431072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906A7">
              <w:rPr>
                <w:rFonts w:ascii="Times New Roman" w:eastAsia="Times New Roman" w:hAnsi="Times New Roman" w:cs="Times New Roman"/>
                <w:lang w:val="uk-UA" w:eastAsia="ru-RU"/>
              </w:rPr>
              <w:t>88 150,00</w:t>
            </w:r>
          </w:p>
        </w:tc>
        <w:tc>
          <w:tcPr>
            <w:tcW w:w="1611" w:type="dxa"/>
            <w:vAlign w:val="center"/>
          </w:tcPr>
          <w:p w:rsidR="005834FC" w:rsidRPr="00A83D73" w:rsidRDefault="005834FC" w:rsidP="00431072">
            <w:pPr>
              <w:jc w:val="center"/>
              <w:rPr>
                <w:rFonts w:ascii="Times New Roman" w:hAnsi="Times New Roman" w:cs="Times New Roman"/>
              </w:rPr>
            </w:pPr>
            <w:r w:rsidRPr="00A83D73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A83D7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5834FC" w:rsidRPr="00A83D73" w:rsidRDefault="005834FC" w:rsidP="002F6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5834FC" w:rsidRPr="00FD345E" w:rsidRDefault="005834FC" w:rsidP="00C85A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345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28.01.2020 р.</w:t>
            </w:r>
          </w:p>
        </w:tc>
      </w:tr>
    </w:tbl>
    <w:p w:rsidR="00966D9C" w:rsidRPr="00A83D73" w:rsidRDefault="00FA61DC" w:rsidP="00FA6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3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</w:t>
      </w:r>
    </w:p>
    <w:p w:rsidR="00FA61DC" w:rsidRPr="00A83D73" w:rsidRDefault="00FA61DC" w:rsidP="00FA6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1072" w:rsidRPr="00A83D73" w:rsidRDefault="00431072"/>
    <w:sectPr w:rsidR="00431072" w:rsidRPr="00A83D73" w:rsidSect="00AB2CD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706" w:rsidRDefault="007C2706" w:rsidP="006C5498">
      <w:pPr>
        <w:spacing w:after="0" w:line="240" w:lineRule="auto"/>
      </w:pPr>
      <w:r>
        <w:separator/>
      </w:r>
    </w:p>
  </w:endnote>
  <w:endnote w:type="continuationSeparator" w:id="0">
    <w:p w:rsidR="007C2706" w:rsidRDefault="007C2706" w:rsidP="006C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31"/>
      <w:docPartObj>
        <w:docPartGallery w:val="Page Numbers (Bottom of Page)"/>
        <w:docPartUnique/>
      </w:docPartObj>
    </w:sdtPr>
    <w:sdtContent>
      <w:p w:rsidR="00CF026A" w:rsidRDefault="00CF02B3">
        <w:pPr>
          <w:pStyle w:val="a7"/>
          <w:jc w:val="right"/>
        </w:pPr>
        <w:fldSimple w:instr=" PAGE   \* MERGEFORMAT ">
          <w:r w:rsidR="007906A7">
            <w:rPr>
              <w:noProof/>
            </w:rPr>
            <w:t>3</w:t>
          </w:r>
        </w:fldSimple>
      </w:p>
    </w:sdtContent>
  </w:sdt>
  <w:p w:rsidR="00CF026A" w:rsidRDefault="00CF02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706" w:rsidRDefault="007C2706" w:rsidP="006C5498">
      <w:pPr>
        <w:spacing w:after="0" w:line="240" w:lineRule="auto"/>
      </w:pPr>
      <w:r>
        <w:separator/>
      </w:r>
    </w:p>
  </w:footnote>
  <w:footnote w:type="continuationSeparator" w:id="0">
    <w:p w:rsidR="007C2706" w:rsidRDefault="007C2706" w:rsidP="006C5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077D7"/>
    <w:multiLevelType w:val="hybridMultilevel"/>
    <w:tmpl w:val="AD3AF704"/>
    <w:lvl w:ilvl="0" w:tplc="5E1A92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14599"/>
    <w:rsid w:val="00021FF6"/>
    <w:rsid w:val="00031236"/>
    <w:rsid w:val="000479FB"/>
    <w:rsid w:val="00056249"/>
    <w:rsid w:val="00061BDC"/>
    <w:rsid w:val="0008293D"/>
    <w:rsid w:val="000942D5"/>
    <w:rsid w:val="000B796B"/>
    <w:rsid w:val="000E1728"/>
    <w:rsid w:val="000F3AC1"/>
    <w:rsid w:val="001257DB"/>
    <w:rsid w:val="00150512"/>
    <w:rsid w:val="00170713"/>
    <w:rsid w:val="00194C4A"/>
    <w:rsid w:val="00195F3B"/>
    <w:rsid w:val="001C0E5B"/>
    <w:rsid w:val="001E5611"/>
    <w:rsid w:val="00210663"/>
    <w:rsid w:val="002245A6"/>
    <w:rsid w:val="00251DCE"/>
    <w:rsid w:val="00253C8D"/>
    <w:rsid w:val="00283FFE"/>
    <w:rsid w:val="0029650A"/>
    <w:rsid w:val="002A4C6D"/>
    <w:rsid w:val="002B4854"/>
    <w:rsid w:val="002F6750"/>
    <w:rsid w:val="003076D6"/>
    <w:rsid w:val="00357602"/>
    <w:rsid w:val="003A08EC"/>
    <w:rsid w:val="003C3554"/>
    <w:rsid w:val="00417507"/>
    <w:rsid w:val="00426D3E"/>
    <w:rsid w:val="00431072"/>
    <w:rsid w:val="00436277"/>
    <w:rsid w:val="00446DEF"/>
    <w:rsid w:val="00484042"/>
    <w:rsid w:val="00492664"/>
    <w:rsid w:val="00495DCB"/>
    <w:rsid w:val="004B2858"/>
    <w:rsid w:val="004D498C"/>
    <w:rsid w:val="004D7A2B"/>
    <w:rsid w:val="004E5546"/>
    <w:rsid w:val="004E70F7"/>
    <w:rsid w:val="00523352"/>
    <w:rsid w:val="0055408C"/>
    <w:rsid w:val="005561EE"/>
    <w:rsid w:val="00556957"/>
    <w:rsid w:val="005834FC"/>
    <w:rsid w:val="005C006C"/>
    <w:rsid w:val="005D1186"/>
    <w:rsid w:val="005E322F"/>
    <w:rsid w:val="00612193"/>
    <w:rsid w:val="00652F60"/>
    <w:rsid w:val="006562C3"/>
    <w:rsid w:val="00662A25"/>
    <w:rsid w:val="00665660"/>
    <w:rsid w:val="006B3A68"/>
    <w:rsid w:val="006C5498"/>
    <w:rsid w:val="006C6B12"/>
    <w:rsid w:val="00720631"/>
    <w:rsid w:val="007333EC"/>
    <w:rsid w:val="00733E46"/>
    <w:rsid w:val="0076134C"/>
    <w:rsid w:val="0078705A"/>
    <w:rsid w:val="007906A7"/>
    <w:rsid w:val="007B46C1"/>
    <w:rsid w:val="007C2706"/>
    <w:rsid w:val="007D1371"/>
    <w:rsid w:val="007D7FF1"/>
    <w:rsid w:val="007F5E16"/>
    <w:rsid w:val="0080289E"/>
    <w:rsid w:val="00832598"/>
    <w:rsid w:val="008549D9"/>
    <w:rsid w:val="008A70FE"/>
    <w:rsid w:val="00906AA1"/>
    <w:rsid w:val="009178FC"/>
    <w:rsid w:val="00966D9C"/>
    <w:rsid w:val="00997A3C"/>
    <w:rsid w:val="009E05B0"/>
    <w:rsid w:val="009E7A21"/>
    <w:rsid w:val="009F38C8"/>
    <w:rsid w:val="00A1352B"/>
    <w:rsid w:val="00A3766B"/>
    <w:rsid w:val="00A639A0"/>
    <w:rsid w:val="00A80526"/>
    <w:rsid w:val="00A83D73"/>
    <w:rsid w:val="00AB2CD0"/>
    <w:rsid w:val="00AB74A5"/>
    <w:rsid w:val="00AC3EF5"/>
    <w:rsid w:val="00AD388F"/>
    <w:rsid w:val="00AF472A"/>
    <w:rsid w:val="00B25DE3"/>
    <w:rsid w:val="00B93A7F"/>
    <w:rsid w:val="00B94709"/>
    <w:rsid w:val="00C03282"/>
    <w:rsid w:val="00C2592D"/>
    <w:rsid w:val="00C50C10"/>
    <w:rsid w:val="00C57CDF"/>
    <w:rsid w:val="00C6794E"/>
    <w:rsid w:val="00C72DBF"/>
    <w:rsid w:val="00C85A15"/>
    <w:rsid w:val="00C9463A"/>
    <w:rsid w:val="00CB0E33"/>
    <w:rsid w:val="00CB1306"/>
    <w:rsid w:val="00CC105F"/>
    <w:rsid w:val="00CE69BA"/>
    <w:rsid w:val="00CF026A"/>
    <w:rsid w:val="00CF02B3"/>
    <w:rsid w:val="00CF0684"/>
    <w:rsid w:val="00D42C80"/>
    <w:rsid w:val="00DC44CF"/>
    <w:rsid w:val="00DC6165"/>
    <w:rsid w:val="00DD495D"/>
    <w:rsid w:val="00DF02F7"/>
    <w:rsid w:val="00E26260"/>
    <w:rsid w:val="00E81F53"/>
    <w:rsid w:val="00EC7383"/>
    <w:rsid w:val="00F14290"/>
    <w:rsid w:val="00F25128"/>
    <w:rsid w:val="00F52210"/>
    <w:rsid w:val="00F91630"/>
    <w:rsid w:val="00FA2D9A"/>
    <w:rsid w:val="00FA61DC"/>
    <w:rsid w:val="00FD21E8"/>
    <w:rsid w:val="00FD345E"/>
    <w:rsid w:val="00FD44A5"/>
    <w:rsid w:val="00FF2BCF"/>
    <w:rsid w:val="00FF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character" w:customStyle="1" w:styleId="zk-definition-listitem-text">
    <w:name w:val="zk-definition-list__item-text"/>
    <w:basedOn w:val="a0"/>
    <w:rsid w:val="006562C3"/>
  </w:style>
  <w:style w:type="table" w:styleId="a4">
    <w:name w:val="Table Grid"/>
    <w:basedOn w:val="a1"/>
    <w:uiPriority w:val="59"/>
    <w:rsid w:val="00DD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ssifier-text">
    <w:name w:val="classifier-text"/>
    <w:basedOn w:val="a0"/>
    <w:rsid w:val="002F6750"/>
  </w:style>
  <w:style w:type="paragraph" w:styleId="a5">
    <w:name w:val="header"/>
    <w:basedOn w:val="a"/>
    <w:link w:val="a6"/>
    <w:uiPriority w:val="99"/>
    <w:semiHidden/>
    <w:unhideWhenUsed/>
    <w:rsid w:val="006C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498"/>
  </w:style>
  <w:style w:type="paragraph" w:styleId="a7">
    <w:name w:val="footer"/>
    <w:basedOn w:val="a"/>
    <w:link w:val="a8"/>
    <w:uiPriority w:val="99"/>
    <w:unhideWhenUsed/>
    <w:rsid w:val="006C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498"/>
  </w:style>
  <w:style w:type="paragraph" w:styleId="a9">
    <w:name w:val="List Paragraph"/>
    <w:basedOn w:val="a"/>
    <w:uiPriority w:val="34"/>
    <w:qFormat/>
    <w:rsid w:val="004D4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11</cp:revision>
  <dcterms:created xsi:type="dcterms:W3CDTF">2020-02-23T10:35:00Z</dcterms:created>
  <dcterms:modified xsi:type="dcterms:W3CDTF">2023-05-21T09:37:00Z</dcterms:modified>
</cp:coreProperties>
</file>