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D0" w:rsidRPr="00712C53" w:rsidRDefault="00AB2CD0" w:rsidP="00AB2C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712C53">
        <w:rPr>
          <w:rFonts w:ascii="Times New Roman" w:eastAsia="Times New Roman" w:hAnsi="Times New Roman" w:cs="Times New Roman"/>
          <w:b/>
          <w:bCs/>
          <w:lang w:val="uk-UA" w:eastAsia="ru-RU"/>
        </w:rPr>
        <w:t>Затверджено</w:t>
      </w:r>
    </w:p>
    <w:p w:rsidR="00AB2CD0" w:rsidRPr="00712C53" w:rsidRDefault="0080289E" w:rsidP="00AB2C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712C53">
        <w:rPr>
          <w:rFonts w:ascii="Times New Roman" w:eastAsia="Times New Roman" w:hAnsi="Times New Roman" w:cs="Times New Roman"/>
          <w:b/>
          <w:bCs/>
          <w:lang w:val="uk-UA" w:eastAsia="ru-RU"/>
        </w:rPr>
        <w:t>протокольним р</w:t>
      </w:r>
      <w:r w:rsidR="00AB2CD0" w:rsidRPr="00712C53">
        <w:rPr>
          <w:rFonts w:ascii="Times New Roman" w:eastAsia="Times New Roman" w:hAnsi="Times New Roman" w:cs="Times New Roman"/>
          <w:b/>
          <w:bCs/>
          <w:lang w:val="uk-UA" w:eastAsia="ru-RU"/>
        </w:rPr>
        <w:t>ішенняя</w:t>
      </w:r>
      <w:r w:rsidRPr="00712C53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м тендерного комітету </w:t>
      </w:r>
      <w:r w:rsidR="00AB2CD0" w:rsidRPr="00712C53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</w:t>
      </w:r>
    </w:p>
    <w:p w:rsidR="00AB2CD0" w:rsidRPr="00712C53" w:rsidRDefault="00AB2CD0" w:rsidP="00AB2C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712C53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від 2</w:t>
      </w:r>
      <w:r w:rsidR="00194C4A" w:rsidRPr="00712C53">
        <w:rPr>
          <w:rFonts w:ascii="Times New Roman" w:eastAsia="Times New Roman" w:hAnsi="Times New Roman" w:cs="Times New Roman"/>
          <w:b/>
          <w:bCs/>
          <w:lang w:val="uk-UA" w:eastAsia="ru-RU"/>
        </w:rPr>
        <w:t>7</w:t>
      </w:r>
      <w:r w:rsidRPr="00712C53">
        <w:rPr>
          <w:rFonts w:ascii="Times New Roman" w:eastAsia="Times New Roman" w:hAnsi="Times New Roman" w:cs="Times New Roman"/>
          <w:b/>
          <w:bCs/>
          <w:lang w:val="uk-UA" w:eastAsia="ru-RU"/>
        </w:rPr>
        <w:t>.01.2020 року</w:t>
      </w:r>
      <w:r w:rsidR="00120575" w:rsidRPr="00712C53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(протокол № 5</w:t>
      </w:r>
      <w:r w:rsidR="0080289E" w:rsidRPr="00712C53">
        <w:rPr>
          <w:rFonts w:ascii="Times New Roman" w:eastAsia="Times New Roman" w:hAnsi="Times New Roman" w:cs="Times New Roman"/>
          <w:b/>
          <w:bCs/>
          <w:lang w:val="uk-UA" w:eastAsia="ru-RU"/>
        </w:rPr>
        <w:t>)</w:t>
      </w:r>
    </w:p>
    <w:p w:rsidR="00AB2CD0" w:rsidRPr="00712C53" w:rsidRDefault="00AB2CD0" w:rsidP="00AB2C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712C53">
        <w:rPr>
          <w:rFonts w:ascii="Times New Roman" w:eastAsia="Times New Roman" w:hAnsi="Times New Roman" w:cs="Times New Roman"/>
          <w:b/>
          <w:bCs/>
          <w:lang w:val="uk-UA" w:eastAsia="ru-RU"/>
        </w:rPr>
        <w:t>Заступнук голови тендерного комітету</w:t>
      </w:r>
    </w:p>
    <w:p w:rsidR="00AB2CD0" w:rsidRPr="00712C53" w:rsidRDefault="00AB2CD0" w:rsidP="00AB2C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:rsidR="00AB2CD0" w:rsidRPr="00712C53" w:rsidRDefault="0080289E" w:rsidP="00AB2C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712C53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______________   </w:t>
      </w:r>
      <w:r w:rsidR="00AB2CD0" w:rsidRPr="00712C53">
        <w:rPr>
          <w:rFonts w:ascii="Times New Roman" w:eastAsia="Times New Roman" w:hAnsi="Times New Roman" w:cs="Times New Roman"/>
          <w:b/>
          <w:bCs/>
          <w:lang w:val="uk-UA" w:eastAsia="ru-RU"/>
        </w:rPr>
        <w:t>С.О.Возіанов</w:t>
      </w:r>
    </w:p>
    <w:p w:rsidR="0080289E" w:rsidRPr="00712C53" w:rsidRDefault="0080289E" w:rsidP="00AB2C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:rsidR="00AB2CD0" w:rsidRPr="00712C53" w:rsidRDefault="00AB2CD0" w:rsidP="008028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712C53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Секретар тендерного комітету </w:t>
      </w:r>
    </w:p>
    <w:p w:rsidR="0080289E" w:rsidRPr="00712C53" w:rsidRDefault="0080289E" w:rsidP="008028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:rsidR="00AB2CD0" w:rsidRPr="00712C53" w:rsidRDefault="0080289E" w:rsidP="007D7F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712C53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____________   </w:t>
      </w:r>
      <w:r w:rsidR="00AB2CD0" w:rsidRPr="00712C53">
        <w:rPr>
          <w:rFonts w:ascii="Times New Roman" w:eastAsia="Times New Roman" w:hAnsi="Times New Roman" w:cs="Times New Roman"/>
          <w:b/>
          <w:bCs/>
          <w:lang w:val="uk-UA" w:eastAsia="ru-RU"/>
        </w:rPr>
        <w:t>Ю.А.Єфімова</w:t>
      </w:r>
    </w:p>
    <w:p w:rsidR="0080289E" w:rsidRPr="00712C53" w:rsidRDefault="0080289E" w:rsidP="007D7F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FA61DC" w:rsidRPr="00712C53" w:rsidRDefault="000E1728" w:rsidP="00FA61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2C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Додаток до р</w:t>
      </w:r>
      <w:r w:rsidR="00FA61DC" w:rsidRPr="00712C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ічн</w:t>
      </w:r>
      <w:r w:rsidRPr="00712C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ого</w:t>
      </w:r>
      <w:r w:rsidR="00FA61DC" w:rsidRPr="00712C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план</w:t>
      </w:r>
      <w:r w:rsidRPr="00712C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</w:t>
      </w:r>
      <w:r w:rsidR="00FA61DC" w:rsidRPr="00712C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закупівель</w:t>
      </w:r>
      <w:r w:rsidR="00CE69BA" w:rsidRPr="00712C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CE69BA" w:rsidRPr="00712C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(зі змінами  від 2</w:t>
      </w:r>
      <w:r w:rsidR="00194C4A" w:rsidRPr="00712C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="00CE69BA" w:rsidRPr="00712C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.01.2020)</w:t>
      </w:r>
      <w:r w:rsidR="00FA61DC" w:rsidRPr="00712C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на 2020 рік</w:t>
      </w:r>
      <w:r w:rsidR="00FA61DC" w:rsidRPr="00712C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="00FA61DC" w:rsidRPr="00712C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Державна установа «Інститут урології НАМН України», код ЄДРПОУ 02011918</w:t>
      </w:r>
    </w:p>
    <w:tbl>
      <w:tblPr>
        <w:tblStyle w:val="a4"/>
        <w:tblW w:w="5000" w:type="pct"/>
        <w:tblLook w:val="04A0"/>
      </w:tblPr>
      <w:tblGrid>
        <w:gridCol w:w="2969"/>
        <w:gridCol w:w="3433"/>
        <w:gridCol w:w="1711"/>
        <w:gridCol w:w="2292"/>
        <w:gridCol w:w="1611"/>
        <w:gridCol w:w="1733"/>
        <w:gridCol w:w="1865"/>
      </w:tblGrid>
      <w:tr w:rsidR="00C6794E" w:rsidRPr="00712C53" w:rsidTr="00431072">
        <w:tc>
          <w:tcPr>
            <w:tcW w:w="2969" w:type="dxa"/>
            <w:hideMark/>
          </w:tcPr>
          <w:p w:rsidR="00FA61DC" w:rsidRPr="00712C53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2C53">
              <w:rPr>
                <w:rFonts w:ascii="Times New Roman" w:eastAsia="Times New Roman" w:hAnsi="Times New Roman" w:cs="Times New Roman"/>
                <w:b/>
                <w:lang w:eastAsia="ru-RU"/>
              </w:rPr>
              <w:t>Конкретна назва предмета закупі</w:t>
            </w:r>
            <w:proofErr w:type="gramStart"/>
            <w:r w:rsidRPr="00712C53">
              <w:rPr>
                <w:rFonts w:ascii="Times New Roman" w:eastAsia="Times New Roman" w:hAnsi="Times New Roman" w:cs="Times New Roman"/>
                <w:b/>
                <w:lang w:eastAsia="ru-RU"/>
              </w:rPr>
              <w:t>вл</w:t>
            </w:r>
            <w:proofErr w:type="gramEnd"/>
            <w:r w:rsidRPr="00712C53">
              <w:rPr>
                <w:rFonts w:ascii="Times New Roman" w:eastAsia="Times New Roman" w:hAnsi="Times New Roman" w:cs="Times New Roman"/>
                <w:b/>
                <w:lang w:eastAsia="ru-RU"/>
              </w:rPr>
              <w:t>і</w:t>
            </w:r>
          </w:p>
        </w:tc>
        <w:tc>
          <w:tcPr>
            <w:tcW w:w="3433" w:type="dxa"/>
            <w:hideMark/>
          </w:tcPr>
          <w:p w:rsidR="00FA61DC" w:rsidRPr="00712C53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2C53">
              <w:rPr>
                <w:rFonts w:ascii="Times New Roman" w:eastAsia="Times New Roman" w:hAnsi="Times New Roman" w:cs="Times New Roman"/>
                <w:b/>
                <w:lang w:eastAsia="ru-RU"/>
              </w:rPr>
              <w:t>Коди та назви відповідних класифікаторів предмета закупі</w:t>
            </w:r>
            <w:proofErr w:type="gramStart"/>
            <w:r w:rsidRPr="00712C53">
              <w:rPr>
                <w:rFonts w:ascii="Times New Roman" w:eastAsia="Times New Roman" w:hAnsi="Times New Roman" w:cs="Times New Roman"/>
                <w:b/>
                <w:lang w:eastAsia="ru-RU"/>
              </w:rPr>
              <w:t>вл</w:t>
            </w:r>
            <w:proofErr w:type="gramEnd"/>
            <w:r w:rsidRPr="00712C53">
              <w:rPr>
                <w:rFonts w:ascii="Times New Roman" w:eastAsia="Times New Roman" w:hAnsi="Times New Roman" w:cs="Times New Roman"/>
                <w:b/>
                <w:lang w:eastAsia="ru-RU"/>
              </w:rPr>
              <w:t>і (за наявності)</w:t>
            </w:r>
          </w:p>
        </w:tc>
        <w:tc>
          <w:tcPr>
            <w:tcW w:w="1711" w:type="dxa"/>
            <w:hideMark/>
          </w:tcPr>
          <w:p w:rsidR="00FA61DC" w:rsidRPr="00712C53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2C53">
              <w:rPr>
                <w:rFonts w:ascii="Times New Roman" w:eastAsia="Times New Roman" w:hAnsi="Times New Roman" w:cs="Times New Roman"/>
                <w:b/>
                <w:lang w:eastAsia="ru-RU"/>
              </w:rPr>
              <w:t>Коди згідно з  КЕКВ</w:t>
            </w:r>
          </w:p>
        </w:tc>
        <w:tc>
          <w:tcPr>
            <w:tcW w:w="2292" w:type="dxa"/>
            <w:hideMark/>
          </w:tcPr>
          <w:p w:rsidR="00FA61DC" w:rsidRPr="00712C53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2C53">
              <w:rPr>
                <w:rFonts w:ascii="Times New Roman" w:eastAsia="Times New Roman" w:hAnsi="Times New Roman" w:cs="Times New Roman"/>
                <w:b/>
                <w:lang w:eastAsia="ru-RU"/>
              </w:rPr>
              <w:t>Розмі</w:t>
            </w:r>
            <w:proofErr w:type="gramStart"/>
            <w:r w:rsidRPr="00712C53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proofErr w:type="gramEnd"/>
            <w:r w:rsidRPr="00712C5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бюджетного призначення  за кошторисом або очікувана вартість предмета закупівлі</w:t>
            </w:r>
          </w:p>
        </w:tc>
        <w:tc>
          <w:tcPr>
            <w:tcW w:w="1611" w:type="dxa"/>
            <w:hideMark/>
          </w:tcPr>
          <w:p w:rsidR="00FA61DC" w:rsidRPr="00712C53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2C53">
              <w:rPr>
                <w:rFonts w:ascii="Times New Roman" w:eastAsia="Times New Roman" w:hAnsi="Times New Roman" w:cs="Times New Roman"/>
                <w:b/>
                <w:lang w:eastAsia="ru-RU"/>
              </w:rPr>
              <w:t>Процедура закупі</w:t>
            </w:r>
            <w:proofErr w:type="gramStart"/>
            <w:r w:rsidRPr="00712C53">
              <w:rPr>
                <w:rFonts w:ascii="Times New Roman" w:eastAsia="Times New Roman" w:hAnsi="Times New Roman" w:cs="Times New Roman"/>
                <w:b/>
                <w:lang w:eastAsia="ru-RU"/>
              </w:rPr>
              <w:t>вл</w:t>
            </w:r>
            <w:proofErr w:type="gramEnd"/>
            <w:r w:rsidRPr="00712C53">
              <w:rPr>
                <w:rFonts w:ascii="Times New Roman" w:eastAsia="Times New Roman" w:hAnsi="Times New Roman" w:cs="Times New Roman"/>
                <w:b/>
                <w:lang w:eastAsia="ru-RU"/>
              </w:rPr>
              <w:t>і</w:t>
            </w:r>
          </w:p>
        </w:tc>
        <w:tc>
          <w:tcPr>
            <w:tcW w:w="1733" w:type="dxa"/>
            <w:hideMark/>
          </w:tcPr>
          <w:p w:rsidR="00FA61DC" w:rsidRPr="00712C53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2C53">
              <w:rPr>
                <w:rFonts w:ascii="Times New Roman" w:eastAsia="Times New Roman" w:hAnsi="Times New Roman" w:cs="Times New Roman"/>
                <w:b/>
                <w:lang w:eastAsia="ru-RU"/>
              </w:rPr>
              <w:t>Орієнтовний початок проведення процедури закупі</w:t>
            </w:r>
            <w:proofErr w:type="gramStart"/>
            <w:r w:rsidRPr="00712C53">
              <w:rPr>
                <w:rFonts w:ascii="Times New Roman" w:eastAsia="Times New Roman" w:hAnsi="Times New Roman" w:cs="Times New Roman"/>
                <w:b/>
                <w:lang w:eastAsia="ru-RU"/>
              </w:rPr>
              <w:t>вл</w:t>
            </w:r>
            <w:proofErr w:type="gramEnd"/>
            <w:r w:rsidRPr="00712C53">
              <w:rPr>
                <w:rFonts w:ascii="Times New Roman" w:eastAsia="Times New Roman" w:hAnsi="Times New Roman" w:cs="Times New Roman"/>
                <w:b/>
                <w:lang w:eastAsia="ru-RU"/>
              </w:rPr>
              <w:t>і</w:t>
            </w:r>
          </w:p>
          <w:p w:rsidR="00FA61DC" w:rsidRPr="00712C53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65" w:type="dxa"/>
            <w:hideMark/>
          </w:tcPr>
          <w:p w:rsidR="00FA61DC" w:rsidRPr="00712C53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2C53">
              <w:rPr>
                <w:rFonts w:ascii="Times New Roman" w:eastAsia="Times New Roman" w:hAnsi="Times New Roman" w:cs="Times New Roman"/>
                <w:b/>
                <w:lang w:eastAsia="ru-RU"/>
              </w:rPr>
              <w:t>Примітки</w:t>
            </w:r>
          </w:p>
          <w:p w:rsidR="00FA61DC" w:rsidRPr="00712C53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6794E" w:rsidRPr="00712C53" w:rsidTr="00431072">
        <w:trPr>
          <w:trHeight w:val="231"/>
        </w:trPr>
        <w:tc>
          <w:tcPr>
            <w:tcW w:w="2969" w:type="dxa"/>
            <w:hideMark/>
          </w:tcPr>
          <w:p w:rsidR="00FA61DC" w:rsidRPr="00712C53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3" w:type="dxa"/>
            <w:hideMark/>
          </w:tcPr>
          <w:p w:rsidR="00FA61DC" w:rsidRPr="00712C53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1" w:type="dxa"/>
            <w:hideMark/>
          </w:tcPr>
          <w:p w:rsidR="00FA61DC" w:rsidRPr="00712C53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2" w:type="dxa"/>
            <w:hideMark/>
          </w:tcPr>
          <w:p w:rsidR="00FA61DC" w:rsidRPr="00712C53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1" w:type="dxa"/>
            <w:hideMark/>
          </w:tcPr>
          <w:p w:rsidR="00FA61DC" w:rsidRPr="00712C53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3" w:type="dxa"/>
            <w:hideMark/>
          </w:tcPr>
          <w:p w:rsidR="00FA61DC" w:rsidRPr="00712C53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5" w:type="dxa"/>
            <w:hideMark/>
          </w:tcPr>
          <w:p w:rsidR="00FA61DC" w:rsidRPr="00712C53" w:rsidRDefault="00FA61DC" w:rsidP="00CF06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12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E85F0D" w:rsidRPr="00712C53" w:rsidTr="00431072">
        <w:tc>
          <w:tcPr>
            <w:tcW w:w="2969" w:type="dxa"/>
            <w:vAlign w:val="center"/>
          </w:tcPr>
          <w:p w:rsidR="00E85F0D" w:rsidRPr="00712C53" w:rsidRDefault="00E85F0D" w:rsidP="00E85F0D">
            <w:pPr>
              <w:pStyle w:val="a9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</w:rPr>
            </w:pPr>
            <w:r w:rsidRPr="00712C53">
              <w:rPr>
                <w:rFonts w:ascii="Times New Roman" w:hAnsi="Times New Roman" w:cs="Times New Roman"/>
              </w:rPr>
              <w:t xml:space="preserve">Охорона майна </w:t>
            </w:r>
            <w:proofErr w:type="gramStart"/>
            <w:r w:rsidRPr="00712C53">
              <w:rPr>
                <w:rFonts w:ascii="Times New Roman" w:hAnsi="Times New Roman" w:cs="Times New Roman"/>
              </w:rPr>
              <w:t>на</w:t>
            </w:r>
            <w:proofErr w:type="gramEnd"/>
            <w:r w:rsidRPr="00712C53">
              <w:rPr>
                <w:rFonts w:ascii="Times New Roman" w:hAnsi="Times New Roman" w:cs="Times New Roman"/>
              </w:rPr>
              <w:t xml:space="preserve"> об'єкті</w:t>
            </w:r>
          </w:p>
        </w:tc>
        <w:tc>
          <w:tcPr>
            <w:tcW w:w="3433" w:type="dxa"/>
            <w:vAlign w:val="center"/>
          </w:tcPr>
          <w:p w:rsidR="00E85F0D" w:rsidRPr="00712C53" w:rsidRDefault="00E85F0D" w:rsidP="00CD16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C53">
              <w:rPr>
                <w:rFonts w:ascii="Times New Roman" w:eastAsia="Times New Roman" w:hAnsi="Times New Roman" w:cs="Times New Roman"/>
                <w:lang w:eastAsia="ru-RU"/>
              </w:rPr>
              <w:t>Код національного класифікатора України</w:t>
            </w:r>
          </w:p>
          <w:p w:rsidR="00E85F0D" w:rsidRPr="00712C53" w:rsidRDefault="00E85F0D" w:rsidP="00CD1628">
            <w:pPr>
              <w:jc w:val="center"/>
              <w:rPr>
                <w:rFonts w:ascii="Times New Roman" w:hAnsi="Times New Roman" w:cs="Times New Roman"/>
              </w:rPr>
            </w:pPr>
            <w:r w:rsidRPr="00712C53">
              <w:rPr>
                <w:rFonts w:ascii="Times New Roman" w:eastAsia="Times New Roman" w:hAnsi="Times New Roman" w:cs="Times New Roman"/>
                <w:lang w:eastAsia="ru-RU"/>
              </w:rPr>
              <w:t xml:space="preserve">ДК 021:2015 «Єдиний закупівельний словник» – </w:t>
            </w:r>
            <w:r w:rsidRPr="00712C53">
              <w:rPr>
                <w:rFonts w:ascii="Times New Roman" w:hAnsi="Times New Roman" w:cs="Times New Roman"/>
              </w:rPr>
              <w:t>79710000-4 Охоронні послуги</w:t>
            </w:r>
          </w:p>
        </w:tc>
        <w:tc>
          <w:tcPr>
            <w:tcW w:w="1711" w:type="dxa"/>
            <w:vAlign w:val="center"/>
          </w:tcPr>
          <w:p w:rsidR="00E85F0D" w:rsidRPr="00712C53" w:rsidRDefault="00E85F0D" w:rsidP="00CD1628">
            <w:pPr>
              <w:jc w:val="center"/>
              <w:rPr>
                <w:rFonts w:ascii="Times New Roman" w:hAnsi="Times New Roman" w:cs="Times New Roman"/>
              </w:rPr>
            </w:pPr>
            <w:r w:rsidRPr="00712C53">
              <w:rPr>
                <w:rFonts w:ascii="Times New Roman" w:hAnsi="Times New Roman" w:cs="Times New Roman"/>
              </w:rPr>
              <w:t>2240 Оплата послуг (крім комунальних)</w:t>
            </w:r>
          </w:p>
        </w:tc>
        <w:tc>
          <w:tcPr>
            <w:tcW w:w="2292" w:type="dxa"/>
            <w:vAlign w:val="center"/>
          </w:tcPr>
          <w:p w:rsidR="00E85F0D" w:rsidRPr="00712C53" w:rsidRDefault="00E85F0D" w:rsidP="00CD162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712C53">
              <w:rPr>
                <w:rFonts w:ascii="Times New Roman" w:hAnsi="Times New Roman" w:cs="Times New Roman"/>
                <w:u w:val="single"/>
              </w:rPr>
              <w:t>3</w:t>
            </w:r>
            <w:r w:rsidRPr="00712C53">
              <w:rPr>
                <w:rFonts w:ascii="Times New Roman" w:hAnsi="Times New Roman" w:cs="Times New Roman"/>
                <w:u w:val="single"/>
                <w:lang w:val="uk-UA"/>
              </w:rPr>
              <w:t>2</w:t>
            </w:r>
            <w:r w:rsidRPr="00712C53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712C53">
              <w:rPr>
                <w:rFonts w:ascii="Times New Roman" w:hAnsi="Times New Roman" w:cs="Times New Roman"/>
                <w:u w:val="single"/>
                <w:lang w:val="uk-UA"/>
              </w:rPr>
              <w:t>396</w:t>
            </w:r>
            <w:r w:rsidRPr="00712C53">
              <w:rPr>
                <w:rFonts w:ascii="Times New Roman" w:hAnsi="Times New Roman" w:cs="Times New Roman"/>
                <w:u w:val="single"/>
              </w:rPr>
              <w:t>,00</w:t>
            </w:r>
          </w:p>
        </w:tc>
        <w:tc>
          <w:tcPr>
            <w:tcW w:w="1611" w:type="dxa"/>
            <w:vAlign w:val="center"/>
          </w:tcPr>
          <w:p w:rsidR="00E85F0D" w:rsidRPr="00712C53" w:rsidRDefault="00E85F0D" w:rsidP="00CD1628">
            <w:pPr>
              <w:jc w:val="center"/>
              <w:rPr>
                <w:rFonts w:ascii="Times New Roman" w:hAnsi="Times New Roman" w:cs="Times New Roman"/>
              </w:rPr>
            </w:pPr>
            <w:r w:rsidRPr="00712C53">
              <w:rPr>
                <w:rFonts w:ascii="Times New Roman" w:hAnsi="Times New Roman" w:cs="Times New Roman"/>
              </w:rPr>
              <w:t>Звіт про укладений догові</w:t>
            </w:r>
            <w:proofErr w:type="gramStart"/>
            <w:r w:rsidRPr="00712C53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733" w:type="dxa"/>
            <w:vAlign w:val="center"/>
          </w:tcPr>
          <w:p w:rsidR="00E85F0D" w:rsidRPr="00712C53" w:rsidRDefault="00E85F0D" w:rsidP="00CD16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12C53">
              <w:rPr>
                <w:rFonts w:ascii="Times New Roman" w:hAnsi="Times New Roman" w:cs="Times New Roman"/>
              </w:rPr>
              <w:t xml:space="preserve">1 січня </w:t>
            </w:r>
          </w:p>
          <w:p w:rsidR="00E85F0D" w:rsidRPr="00712C53" w:rsidRDefault="00E85F0D" w:rsidP="00CD1628">
            <w:pPr>
              <w:jc w:val="center"/>
              <w:rPr>
                <w:rFonts w:ascii="Times New Roman" w:hAnsi="Times New Roman" w:cs="Times New Roman"/>
              </w:rPr>
            </w:pPr>
            <w:r w:rsidRPr="00712C53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65" w:type="dxa"/>
            <w:vAlign w:val="center"/>
          </w:tcPr>
          <w:p w:rsidR="00E85F0D" w:rsidRPr="00C639F4" w:rsidRDefault="00E85F0D" w:rsidP="00CD1628">
            <w:pPr>
              <w:jc w:val="center"/>
              <w:rPr>
                <w:rFonts w:ascii="Times New Roman" w:hAnsi="Times New Roman" w:cs="Times New Roman"/>
              </w:rPr>
            </w:pPr>
            <w:r w:rsidRPr="00C639F4">
              <w:rPr>
                <w:rFonts w:ascii="Times New Roman" w:eastAsia="Times New Roman" w:hAnsi="Times New Roman" w:cs="Times New Roman"/>
                <w:lang w:val="uk-UA" w:eastAsia="ru-RU"/>
              </w:rPr>
              <w:t>Зі змінами від 27.01.2020 р.</w:t>
            </w:r>
          </w:p>
        </w:tc>
      </w:tr>
    </w:tbl>
    <w:p w:rsidR="00FA61DC" w:rsidRPr="00712C53" w:rsidRDefault="00FA61DC" w:rsidP="00FA6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                                                </w:t>
      </w:r>
    </w:p>
    <w:p w:rsidR="00431072" w:rsidRPr="00712C53" w:rsidRDefault="00431072"/>
    <w:sectPr w:rsidR="00431072" w:rsidRPr="00712C53" w:rsidSect="00AB2CD0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4AC" w:rsidRDefault="003914AC" w:rsidP="005F1C61">
      <w:pPr>
        <w:spacing w:after="0" w:line="240" w:lineRule="auto"/>
      </w:pPr>
      <w:r>
        <w:separator/>
      </w:r>
    </w:p>
  </w:endnote>
  <w:endnote w:type="continuationSeparator" w:id="0">
    <w:p w:rsidR="003914AC" w:rsidRDefault="003914AC" w:rsidP="005F1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41629"/>
      <w:docPartObj>
        <w:docPartGallery w:val="Page Numbers (Bottom of Page)"/>
        <w:docPartUnique/>
      </w:docPartObj>
    </w:sdtPr>
    <w:sdtContent>
      <w:p w:rsidR="005F1C61" w:rsidRDefault="00F06E37">
        <w:pPr>
          <w:pStyle w:val="a7"/>
          <w:jc w:val="right"/>
        </w:pPr>
        <w:fldSimple w:instr=" PAGE   \* MERGEFORMAT ">
          <w:r w:rsidR="00C639F4">
            <w:rPr>
              <w:noProof/>
            </w:rPr>
            <w:t>1</w:t>
          </w:r>
        </w:fldSimple>
      </w:p>
    </w:sdtContent>
  </w:sdt>
  <w:p w:rsidR="005F1C61" w:rsidRDefault="005F1C6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4AC" w:rsidRDefault="003914AC" w:rsidP="005F1C61">
      <w:pPr>
        <w:spacing w:after="0" w:line="240" w:lineRule="auto"/>
      </w:pPr>
      <w:r>
        <w:separator/>
      </w:r>
    </w:p>
  </w:footnote>
  <w:footnote w:type="continuationSeparator" w:id="0">
    <w:p w:rsidR="003914AC" w:rsidRDefault="003914AC" w:rsidP="005F1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17628"/>
    <w:multiLevelType w:val="hybridMultilevel"/>
    <w:tmpl w:val="A79A5A7A"/>
    <w:lvl w:ilvl="0" w:tplc="5E1A92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1DC"/>
    <w:rsid w:val="00021FF6"/>
    <w:rsid w:val="00056249"/>
    <w:rsid w:val="000E1728"/>
    <w:rsid w:val="000F3AC1"/>
    <w:rsid w:val="00120575"/>
    <w:rsid w:val="001257DB"/>
    <w:rsid w:val="00170713"/>
    <w:rsid w:val="00181DCF"/>
    <w:rsid w:val="00194C4A"/>
    <w:rsid w:val="00204540"/>
    <w:rsid w:val="002245A6"/>
    <w:rsid w:val="00251DCE"/>
    <w:rsid w:val="00253C8D"/>
    <w:rsid w:val="00283FFE"/>
    <w:rsid w:val="0029650A"/>
    <w:rsid w:val="002A4C6D"/>
    <w:rsid w:val="002B4854"/>
    <w:rsid w:val="002F6750"/>
    <w:rsid w:val="003076D6"/>
    <w:rsid w:val="00327A26"/>
    <w:rsid w:val="00357602"/>
    <w:rsid w:val="003914AC"/>
    <w:rsid w:val="003C3554"/>
    <w:rsid w:val="00426D3E"/>
    <w:rsid w:val="00431072"/>
    <w:rsid w:val="00436B23"/>
    <w:rsid w:val="00492664"/>
    <w:rsid w:val="00495DCB"/>
    <w:rsid w:val="004A59E1"/>
    <w:rsid w:val="004D7A2B"/>
    <w:rsid w:val="004E5546"/>
    <w:rsid w:val="004E70F7"/>
    <w:rsid w:val="00523352"/>
    <w:rsid w:val="005D1186"/>
    <w:rsid w:val="005F1C61"/>
    <w:rsid w:val="00612193"/>
    <w:rsid w:val="00652F60"/>
    <w:rsid w:val="006562C3"/>
    <w:rsid w:val="00662A25"/>
    <w:rsid w:val="006B3A68"/>
    <w:rsid w:val="006C2D6D"/>
    <w:rsid w:val="006C6B12"/>
    <w:rsid w:val="00712C53"/>
    <w:rsid w:val="00720631"/>
    <w:rsid w:val="007333EC"/>
    <w:rsid w:val="00733E46"/>
    <w:rsid w:val="0076134C"/>
    <w:rsid w:val="007833E6"/>
    <w:rsid w:val="0078705A"/>
    <w:rsid w:val="007D7FF1"/>
    <w:rsid w:val="007F5E16"/>
    <w:rsid w:val="0080289E"/>
    <w:rsid w:val="00832598"/>
    <w:rsid w:val="009178FC"/>
    <w:rsid w:val="00983012"/>
    <w:rsid w:val="009A18AD"/>
    <w:rsid w:val="009C71E3"/>
    <w:rsid w:val="009E05B0"/>
    <w:rsid w:val="00A80526"/>
    <w:rsid w:val="00AB2CD0"/>
    <w:rsid w:val="00AC3EF5"/>
    <w:rsid w:val="00AD388F"/>
    <w:rsid w:val="00C16B9D"/>
    <w:rsid w:val="00C2592D"/>
    <w:rsid w:val="00C57CDF"/>
    <w:rsid w:val="00C639F4"/>
    <w:rsid w:val="00C6794E"/>
    <w:rsid w:val="00C72DBF"/>
    <w:rsid w:val="00C9463A"/>
    <w:rsid w:val="00CC105F"/>
    <w:rsid w:val="00CE69BA"/>
    <w:rsid w:val="00CF0684"/>
    <w:rsid w:val="00D97742"/>
    <w:rsid w:val="00DC44CF"/>
    <w:rsid w:val="00DC6165"/>
    <w:rsid w:val="00DD495D"/>
    <w:rsid w:val="00DF02F7"/>
    <w:rsid w:val="00E26260"/>
    <w:rsid w:val="00E85F0D"/>
    <w:rsid w:val="00F06E37"/>
    <w:rsid w:val="00F14290"/>
    <w:rsid w:val="00F25128"/>
    <w:rsid w:val="00F91630"/>
    <w:rsid w:val="00FA6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A61DC"/>
  </w:style>
  <w:style w:type="character" w:customStyle="1" w:styleId="zk-definition-listitem-text">
    <w:name w:val="zk-definition-list__item-text"/>
    <w:basedOn w:val="a0"/>
    <w:rsid w:val="006562C3"/>
  </w:style>
  <w:style w:type="table" w:styleId="a4">
    <w:name w:val="Table Grid"/>
    <w:basedOn w:val="a1"/>
    <w:uiPriority w:val="59"/>
    <w:rsid w:val="00DD4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lassifier-text">
    <w:name w:val="classifier-text"/>
    <w:basedOn w:val="a0"/>
    <w:rsid w:val="002F6750"/>
  </w:style>
  <w:style w:type="paragraph" w:styleId="a5">
    <w:name w:val="header"/>
    <w:basedOn w:val="a"/>
    <w:link w:val="a6"/>
    <w:uiPriority w:val="99"/>
    <w:semiHidden/>
    <w:unhideWhenUsed/>
    <w:rsid w:val="005F1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F1C61"/>
  </w:style>
  <w:style w:type="paragraph" w:styleId="a7">
    <w:name w:val="footer"/>
    <w:basedOn w:val="a"/>
    <w:link w:val="a8"/>
    <w:uiPriority w:val="99"/>
    <w:unhideWhenUsed/>
    <w:rsid w:val="005F1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1C61"/>
  </w:style>
  <w:style w:type="paragraph" w:styleId="a9">
    <w:name w:val="List Paragraph"/>
    <w:basedOn w:val="a"/>
    <w:uiPriority w:val="34"/>
    <w:qFormat/>
    <w:rsid w:val="00E85F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16</cp:revision>
  <dcterms:created xsi:type="dcterms:W3CDTF">2020-01-27T14:36:00Z</dcterms:created>
  <dcterms:modified xsi:type="dcterms:W3CDTF">2023-05-21T08:55:00Z</dcterms:modified>
</cp:coreProperties>
</file>